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E3" w:rsidRDefault="003612E3" w:rsidP="003612E3">
      <w:pPr>
        <w:rPr>
          <w:b/>
        </w:rPr>
      </w:pPr>
      <w:r>
        <w:rPr>
          <w:b/>
        </w:rPr>
        <w:t>06</w:t>
      </w:r>
      <w:r w:rsidRPr="00DE71C9">
        <w:rPr>
          <w:b/>
        </w:rPr>
        <w:t>.04.20</w:t>
      </w:r>
      <w:r>
        <w:rPr>
          <w:b/>
        </w:rPr>
        <w:t>21r. Temat: Witamy ptaki.</w:t>
      </w:r>
    </w:p>
    <w:p w:rsidR="00313A4F" w:rsidRDefault="00313A4F" w:rsidP="003612E3">
      <w:pPr>
        <w:rPr>
          <w:b/>
        </w:rPr>
      </w:pPr>
    </w:p>
    <w:p w:rsidR="003612E3" w:rsidRPr="003612E3" w:rsidRDefault="003612E3" w:rsidP="003612E3">
      <w:pPr>
        <w:rPr>
          <w:b/>
        </w:rPr>
      </w:pPr>
      <w:r>
        <w:rPr>
          <w:b/>
        </w:rPr>
        <w:t xml:space="preserve">1. </w:t>
      </w:r>
      <w:r w:rsidRPr="003612E3">
        <w:rPr>
          <w:b/>
        </w:rPr>
        <w:t>Słuchanie opowiadania Barbary Szelągowskiej Ptasia narada.</w:t>
      </w:r>
    </w:p>
    <w:p w:rsidR="003612E3" w:rsidRPr="003612E3" w:rsidRDefault="003612E3" w:rsidP="003612E3">
      <w:pPr>
        <w:rPr>
          <w:b/>
        </w:rPr>
      </w:pPr>
      <w:r w:rsidRPr="003612E3">
        <w:rPr>
          <w:b/>
        </w:rPr>
        <w:t>Książka</w:t>
      </w:r>
      <w:r>
        <w:rPr>
          <w:b/>
        </w:rPr>
        <w:t xml:space="preserve"> (s. 58–59) dla każdego dziecka lub ilustracja poniżej.</w:t>
      </w:r>
    </w:p>
    <w:p w:rsidR="003612E3" w:rsidRPr="003612E3" w:rsidRDefault="003612E3" w:rsidP="003612E3">
      <w:pPr>
        <w:rPr>
          <w:b/>
        </w:rPr>
      </w:pPr>
      <w:r>
        <w:rPr>
          <w:b/>
        </w:rPr>
        <w:t>Rodzic c</w:t>
      </w:r>
      <w:r w:rsidRPr="003612E3">
        <w:rPr>
          <w:b/>
        </w:rPr>
        <w:t xml:space="preserve">zytając utwór, prezentuje ilustracje do niego. </w:t>
      </w:r>
    </w:p>
    <w:p w:rsidR="003612E3" w:rsidRPr="003612E3" w:rsidRDefault="003612E3" w:rsidP="003612E3">
      <w:r w:rsidRPr="003612E3">
        <w:t>W dalekiej Afryce spotkała się na naradzie trójka przyjaciół. Pierwszy odezwał się skowronek.</w:t>
      </w:r>
    </w:p>
    <w:p w:rsidR="003612E3" w:rsidRPr="003612E3" w:rsidRDefault="003612E3" w:rsidP="003612E3">
      <w:r w:rsidRPr="003612E3">
        <w:t>– Kochani! Pewnie już niedługo zacznie się w Polsce wiosna</w:t>
      </w:r>
      <w:r>
        <w:t>. A kto ma ją witać swoim śpie</w:t>
      </w:r>
      <w:r w:rsidRPr="003612E3">
        <w:t>wem, jeśli nie ja? Mówię wam, czas wracać. Nie ma na co czekać. Szkoda każdego dnia!</w:t>
      </w:r>
    </w:p>
    <w:p w:rsidR="003612E3" w:rsidRPr="003612E3" w:rsidRDefault="003612E3" w:rsidP="003612E3">
      <w:r w:rsidRPr="003612E3">
        <w:t>– A ty jak zwykle – odezwał się bocian. – Tylko praca ci w</w:t>
      </w:r>
      <w:r>
        <w:t xml:space="preserve"> głowie… Może masz rację, przy</w:t>
      </w:r>
      <w:r w:rsidRPr="003612E3">
        <w:t xml:space="preserve">jacielu, ale gdy sobie pomyślę, ile tam będę miał roboty… </w:t>
      </w:r>
      <w:r>
        <w:t>Najpierw gniazdo muszę wyremon</w:t>
      </w:r>
      <w:r w:rsidRPr="003612E3">
        <w:t xml:space="preserve">tować, potem wysiadywać jajka, a jeszcze później wykarmić pisklęta, nauczyć je latać… Poczekajmy parę dni. Odpocznijmy. Nabierzmy sił… Rozejrzyj się i zobacz, jak tu przyjemnie. Co </w:t>
      </w:r>
    </w:p>
    <w:p w:rsidR="003612E3" w:rsidRPr="003612E3" w:rsidRDefault="003612E3" w:rsidP="003612E3">
      <w:r w:rsidRPr="003612E3">
        <w:t>prawda trochę gorąco, ale pośpiech naprawdę nie jest wskazany.</w:t>
      </w:r>
    </w:p>
    <w:p w:rsidR="003612E3" w:rsidRPr="003612E3" w:rsidRDefault="003612E3" w:rsidP="003612E3">
      <w:r w:rsidRPr="003612E3">
        <w:t>– Masz rację, bocianie! – przytaknęła jaskółka. – Ciężka praca nas czeka. Nie jest łatwo wy-</w:t>
      </w:r>
    </w:p>
    <w:p w:rsidR="003612E3" w:rsidRPr="003612E3" w:rsidRDefault="003612E3" w:rsidP="003612E3">
      <w:r w:rsidRPr="003612E3">
        <w:t xml:space="preserve">chować dzieci. Co innego taka kukułka – podrzuca innym jajka. Po prostu wstyd, jak można </w:t>
      </w:r>
    </w:p>
    <w:p w:rsidR="003612E3" w:rsidRPr="003612E3" w:rsidRDefault="003612E3" w:rsidP="003612E3">
      <w:r w:rsidRPr="003612E3">
        <w:t xml:space="preserve">tak postępować… Leń z niej, tyle powiem! Ja na przykład zamierzam wychować swoje dzieci </w:t>
      </w:r>
    </w:p>
    <w:p w:rsidR="003612E3" w:rsidRPr="003612E3" w:rsidRDefault="003612E3" w:rsidP="003612E3">
      <w:r w:rsidRPr="003612E3">
        <w:t>najlepiej jak potrafię, żeby stanowiły wzór do naśladowania!</w:t>
      </w:r>
    </w:p>
    <w:p w:rsidR="003612E3" w:rsidRPr="003612E3" w:rsidRDefault="003612E3" w:rsidP="003612E3">
      <w:r w:rsidRPr="003612E3">
        <w:t>Nagle przyfrunęła pani czajka, niosąc coś w dziobie.</w:t>
      </w:r>
    </w:p>
    <w:p w:rsidR="003612E3" w:rsidRPr="003612E3" w:rsidRDefault="003612E3" w:rsidP="003612E3">
      <w:r w:rsidRPr="003612E3">
        <w:t xml:space="preserve">– Witajcie, przyjaciele. Ale się zmęczyłam. Zobaczcie, co znalazłam w swoim ogródku! List </w:t>
      </w:r>
    </w:p>
    <w:p w:rsidR="003612E3" w:rsidRPr="003612E3" w:rsidRDefault="003612E3" w:rsidP="003612E3">
      <w:r w:rsidRPr="003612E3">
        <w:t xml:space="preserve">od wróbelka z Polski! Bocianie, może ty przeczytaj go na głos, bo ja już nie mam siły. Tak się </w:t>
      </w:r>
    </w:p>
    <w:p w:rsidR="003612E3" w:rsidRPr="003612E3" w:rsidRDefault="003612E3" w:rsidP="003612E3">
      <w:r w:rsidRPr="003612E3">
        <w:t>śpieszyłam do was!</w:t>
      </w:r>
    </w:p>
    <w:p w:rsidR="003612E3" w:rsidRPr="003612E3" w:rsidRDefault="003612E3" w:rsidP="003612E3">
      <w:r w:rsidRPr="003612E3">
        <w:t xml:space="preserve">Bocian wyprostował się na swoich długich czerwonych nogach i z wielką uwagą przeczytał </w:t>
      </w:r>
    </w:p>
    <w:p w:rsidR="003612E3" w:rsidRPr="003612E3" w:rsidRDefault="003612E3" w:rsidP="003612E3">
      <w:r w:rsidRPr="003612E3">
        <w:t>list od początku do końca.</w:t>
      </w:r>
    </w:p>
    <w:p w:rsidR="003612E3" w:rsidRPr="003612E3" w:rsidRDefault="003612E3" w:rsidP="003612E3">
      <w:r w:rsidRPr="003612E3">
        <w:t>– Ojej! – zawołał zdenerwowany. – Czekają na nas! Nie ma</w:t>
      </w:r>
      <w:r>
        <w:t xml:space="preserve"> czasu do stracenia! Musimy le</w:t>
      </w:r>
      <w:r w:rsidRPr="003612E3">
        <w:t>cieć! Natychmiast! Gdzie moje walizki?</w:t>
      </w:r>
    </w:p>
    <w:p w:rsidR="003612E3" w:rsidRPr="003612E3" w:rsidRDefault="003612E3" w:rsidP="003612E3">
      <w:r w:rsidRPr="003612E3">
        <w:t xml:space="preserve">– Co tam walizki! Trzeba czym prędzej witać wiosnę! – zawołał skowronek. – Co to będzie? </w:t>
      </w:r>
    </w:p>
    <w:p w:rsidR="003612E3" w:rsidRPr="003612E3" w:rsidRDefault="003612E3" w:rsidP="003612E3">
      <w:r w:rsidRPr="003612E3">
        <w:t>Co to będzie?</w:t>
      </w:r>
    </w:p>
    <w:p w:rsidR="003612E3" w:rsidRPr="003612E3" w:rsidRDefault="003612E3" w:rsidP="003612E3">
      <w:r w:rsidRPr="003612E3">
        <w:t>– Wiosna tuż-tuż, a my jeszcze w Afryce! – lamentowała przerażona jaskółka.</w:t>
      </w:r>
    </w:p>
    <w:p w:rsidR="003612E3" w:rsidRPr="003612E3" w:rsidRDefault="003612E3" w:rsidP="003612E3">
      <w:r w:rsidRPr="003612E3">
        <w:t>Ptaki bez zastanowienia spakowały cały dobytek i wyruszyły w daleką drogę do Polsk</w:t>
      </w:r>
      <w:r>
        <w:t>i. Na</w:t>
      </w:r>
      <w:r w:rsidRPr="003612E3">
        <w:t>wet nie miały czasu się zastanowić, co je tam czeka.</w:t>
      </w:r>
    </w:p>
    <w:p w:rsidR="00313A4F" w:rsidRDefault="00313A4F" w:rsidP="003612E3">
      <w:pPr>
        <w:rPr>
          <w:b/>
        </w:rPr>
      </w:pPr>
    </w:p>
    <w:p w:rsidR="00313A4F" w:rsidRDefault="00313A4F" w:rsidP="003612E3">
      <w:pPr>
        <w:rPr>
          <w:b/>
        </w:rPr>
      </w:pPr>
    </w:p>
    <w:p w:rsidR="00313A4F" w:rsidRDefault="00313A4F" w:rsidP="003612E3">
      <w:pPr>
        <w:rPr>
          <w:b/>
        </w:rPr>
      </w:pPr>
    </w:p>
    <w:p w:rsidR="003612E3" w:rsidRPr="003612E3" w:rsidRDefault="003612E3" w:rsidP="003612E3">
      <w:pPr>
        <w:rPr>
          <w:b/>
        </w:rPr>
      </w:pPr>
      <w:r>
        <w:rPr>
          <w:b/>
        </w:rPr>
        <w:lastRenderedPageBreak/>
        <w:t xml:space="preserve">2. </w:t>
      </w:r>
      <w:r w:rsidRPr="003612E3">
        <w:rPr>
          <w:b/>
        </w:rPr>
        <w:t xml:space="preserve"> Rozmowa kierowana na podstawie opowiadania i ilustracji w książce.</w:t>
      </w:r>
    </w:p>
    <w:p w:rsidR="003612E3" w:rsidRPr="003612E3" w:rsidRDefault="003612E3" w:rsidP="003612E3">
      <w:pPr>
        <w:rPr>
          <w:b/>
        </w:rPr>
      </w:pPr>
      <w:r w:rsidRPr="003612E3">
        <w:rPr>
          <w:b/>
        </w:rPr>
        <w:t>Mapa świata, książka (s. 58–59) dla każdego dziecka.</w:t>
      </w:r>
    </w:p>
    <w:p w:rsidR="003612E3" w:rsidRPr="003612E3" w:rsidRDefault="003612E3" w:rsidP="003612E3">
      <w:pPr>
        <w:rPr>
          <w:b/>
        </w:rPr>
      </w:pPr>
      <w:r>
        <w:rPr>
          <w:b/>
        </w:rPr>
        <w:t>Rodzic</w:t>
      </w:r>
      <w:r w:rsidRPr="003612E3">
        <w:rPr>
          <w:b/>
        </w:rPr>
        <w:t xml:space="preserve"> zadaje pytania:</w:t>
      </w:r>
    </w:p>
    <w:p w:rsidR="003612E3" w:rsidRPr="003612E3" w:rsidRDefault="003612E3" w:rsidP="003612E3">
      <w:r w:rsidRPr="003612E3">
        <w:rPr>
          <w:b/>
        </w:rPr>
        <w:t xml:space="preserve"> </w:t>
      </w:r>
      <w:r w:rsidRPr="003612E3">
        <w:t xml:space="preserve">− Od kogo ptaki dostały list? </w:t>
      </w:r>
    </w:p>
    <w:p w:rsidR="003612E3" w:rsidRPr="003612E3" w:rsidRDefault="003612E3" w:rsidP="003612E3">
      <w:r w:rsidRPr="003612E3">
        <w:t xml:space="preserve"> − Czego się z niego dowiedziały?</w:t>
      </w:r>
    </w:p>
    <w:p w:rsidR="003612E3" w:rsidRDefault="003612E3" w:rsidP="003612E3">
      <w:r w:rsidRPr="003612E3">
        <w:t xml:space="preserve"> − Jakie ptaki przylatują wiosną do Polski?</w:t>
      </w:r>
    </w:p>
    <w:p w:rsidR="00194DB5" w:rsidRPr="003612E3" w:rsidRDefault="00194DB5" w:rsidP="003612E3">
      <w:r>
        <w:rPr>
          <w:noProof/>
        </w:rPr>
        <w:drawing>
          <wp:inline distT="0" distB="0" distL="0" distR="0">
            <wp:extent cx="4399955" cy="5928360"/>
            <wp:effectExtent l="19050" t="0" r="595" b="0"/>
            <wp:docPr id="2" name="Obraz 2" descr="D:\User\Downloads\169337427_3877950922289493_838438501175796547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wnloads\169337427_3877950922289493_8384385011757965474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867" cy="5932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2E3" w:rsidRDefault="00194DB5" w:rsidP="003612E3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4545330" cy="6124234"/>
            <wp:effectExtent l="19050" t="0" r="7620" b="0"/>
            <wp:docPr id="1" name="Obraz 1" descr="D:\User\Downloads\169268522_1033130423757351_3437976974319732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wnloads\169268522_1033130423757351_343797697431973215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338" cy="6128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A4F" w:rsidRDefault="00313A4F" w:rsidP="00313A4F">
      <w:pPr>
        <w:rPr>
          <w:b/>
          <w:color w:val="FF0000"/>
        </w:rPr>
      </w:pPr>
      <w:r w:rsidRPr="00313A4F">
        <w:rPr>
          <w:b/>
          <w:color w:val="FF0000"/>
        </w:rPr>
        <w:t xml:space="preserve">3. Karta pracy, cz. 2, nr 25. Dla 4 Latków : </w:t>
      </w:r>
    </w:p>
    <w:p w:rsidR="00313A4F" w:rsidRPr="00313A4F" w:rsidRDefault="00313A4F" w:rsidP="00313A4F">
      <w:pPr>
        <w:rPr>
          <w:b/>
          <w:color w:val="FF0000"/>
        </w:rPr>
      </w:pPr>
      <w:r>
        <w:rPr>
          <w:b/>
          <w:color w:val="FF0000"/>
        </w:rPr>
        <w:t>Dzieci oglądają obrazki i</w:t>
      </w:r>
      <w:r w:rsidRPr="00313A4F">
        <w:rPr>
          <w:b/>
          <w:color w:val="FF0000"/>
        </w:rPr>
        <w:t xml:space="preserve"> opowiadają historyjkę</w:t>
      </w:r>
      <w:r>
        <w:rPr>
          <w:b/>
          <w:color w:val="FF0000"/>
        </w:rPr>
        <w:t xml:space="preserve"> o rodzinie bocianów</w:t>
      </w:r>
      <w:r w:rsidRPr="00313A4F">
        <w:rPr>
          <w:b/>
          <w:color w:val="FF0000"/>
        </w:rPr>
        <w:t>.</w:t>
      </w:r>
    </w:p>
    <w:p w:rsidR="00313A4F" w:rsidRDefault="00313A4F" w:rsidP="00313A4F">
      <w:pPr>
        <w:spacing w:line="240" w:lineRule="auto"/>
      </w:pPr>
      <w:r>
        <w:t xml:space="preserve"> • Wymyślanie innego zakończenia historyjki – Co by było, gdyby...? </w:t>
      </w:r>
    </w:p>
    <w:p w:rsidR="00313A4F" w:rsidRDefault="00313A4F" w:rsidP="00313A4F">
      <w:pPr>
        <w:spacing w:line="240" w:lineRule="auto"/>
      </w:pPr>
      <w:r>
        <w:t xml:space="preserve">Rodzic mówi dzieciom, że historyjka mogłaby się zakończyć inaczej. Pyta dzieci: Co by było, </w:t>
      </w:r>
    </w:p>
    <w:p w:rsidR="00313A4F" w:rsidRDefault="00313A4F" w:rsidP="00313A4F">
      <w:pPr>
        <w:spacing w:line="240" w:lineRule="auto"/>
      </w:pPr>
      <w:r>
        <w:t xml:space="preserve">gdyby np. z jajek wykluły się inne ptaki? Chętne osoby wypowiadają się, podają przykłady </w:t>
      </w:r>
    </w:p>
    <w:p w:rsidR="00313A4F" w:rsidRDefault="00313A4F" w:rsidP="00313A4F">
      <w:pPr>
        <w:spacing w:line="240" w:lineRule="auto"/>
      </w:pPr>
      <w:r>
        <w:t xml:space="preserve">innego zakończenia historyjki. </w:t>
      </w:r>
    </w:p>
    <w:p w:rsidR="00E360EE" w:rsidRDefault="00313A4F" w:rsidP="00313A4F">
      <w:pPr>
        <w:spacing w:line="240" w:lineRule="auto"/>
      </w:pPr>
      <w:r>
        <w:t>Dzieci: − liczą bociany, − pokazują palcem i mówią za osobą dorosłą: pierwszy bocian, drugi bocian…</w:t>
      </w:r>
    </w:p>
    <w:p w:rsidR="00313A4F" w:rsidRDefault="00313A4F" w:rsidP="00313A4F">
      <w:r w:rsidRPr="00313A4F">
        <w:t>− mogą też pokolorować każdemu bocianowi nogi i dziób na czerwono.</w:t>
      </w:r>
    </w:p>
    <w:p w:rsidR="00313A4F" w:rsidRDefault="00313A4F" w:rsidP="00313A4F">
      <w:pPr>
        <w:rPr>
          <w:b/>
        </w:rPr>
      </w:pPr>
      <w:r w:rsidRPr="0022071A">
        <w:rPr>
          <w:b/>
        </w:rPr>
        <w:t xml:space="preserve">4. Dla </w:t>
      </w:r>
      <w:r w:rsidR="0022071A" w:rsidRPr="0022071A">
        <w:rPr>
          <w:b/>
        </w:rPr>
        <w:t xml:space="preserve">3  Latków </w:t>
      </w:r>
      <w:r w:rsidR="0022071A">
        <w:rPr>
          <w:b/>
        </w:rPr>
        <w:t>Bocian kolorowanka lub rysunek.</w:t>
      </w:r>
    </w:p>
    <w:p w:rsidR="0022071A" w:rsidRPr="0022071A" w:rsidRDefault="0022071A" w:rsidP="00313A4F">
      <w:r>
        <w:t>Dzieci koloruj lub samodzielnie próbują narysować bociana.</w:t>
      </w:r>
    </w:p>
    <w:sectPr w:rsidR="0022071A" w:rsidRPr="0022071A" w:rsidSect="00313A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612E3"/>
    <w:rsid w:val="000A0B55"/>
    <w:rsid w:val="001022A9"/>
    <w:rsid w:val="00194DB5"/>
    <w:rsid w:val="0022071A"/>
    <w:rsid w:val="00313A4F"/>
    <w:rsid w:val="003612E3"/>
    <w:rsid w:val="00BD319C"/>
    <w:rsid w:val="00E3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1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2021-04-05T21:02:00Z</dcterms:created>
  <dcterms:modified xsi:type="dcterms:W3CDTF">2021-04-05T21:34:00Z</dcterms:modified>
</cp:coreProperties>
</file>