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2" w:rsidRDefault="00AA3169" w:rsidP="00945C67">
      <w:pPr>
        <w:pStyle w:val="Nagwek2"/>
      </w:pPr>
      <w:r>
        <w:t xml:space="preserve">Gimnastyka z  </w:t>
      </w:r>
      <w:proofErr w:type="spellStart"/>
      <w:r>
        <w:t>r</w:t>
      </w:r>
      <w:proofErr w:type="spellEnd"/>
      <w:r>
        <w:t xml:space="preserve"> .</w:t>
      </w:r>
    </w:p>
    <w:p w:rsidR="00AA3169" w:rsidRDefault="00AA3169"/>
    <w:p w:rsidR="00AA3169" w:rsidRDefault="00AA3169" w:rsidP="00AA3169">
      <w:pPr>
        <w:pStyle w:val="Akapitzlist"/>
        <w:numPr>
          <w:ilvl w:val="0"/>
          <w:numId w:val="1"/>
        </w:numPr>
      </w:pPr>
      <w:r>
        <w:t>Ćwiczenia usprawniające artykulację.</w:t>
      </w:r>
    </w:p>
    <w:p w:rsidR="00AA3169" w:rsidRDefault="00AA3169" w:rsidP="00AA3169">
      <w:pPr>
        <w:ind w:left="360"/>
      </w:pPr>
      <w:r>
        <w:t>- Wysuwanie języka do przodu; język wąski i szeroki.</w:t>
      </w:r>
    </w:p>
    <w:p w:rsidR="00AA3169" w:rsidRDefault="00AA3169" w:rsidP="00AA3169">
      <w:pPr>
        <w:ind w:left="360"/>
      </w:pPr>
      <w:r>
        <w:t>- Unoszenie szerokiego języka za górną wargę.</w:t>
      </w:r>
    </w:p>
    <w:p w:rsidR="00AA3169" w:rsidRDefault="00AA3169" w:rsidP="00AA3169">
      <w:pPr>
        <w:ind w:left="360"/>
      </w:pPr>
      <w:r>
        <w:t>- Unoszenie szerokiego języka za górne zęby.</w:t>
      </w:r>
    </w:p>
    <w:p w:rsidR="00AA3169" w:rsidRDefault="00AA3169" w:rsidP="00AA3169">
      <w:pPr>
        <w:ind w:left="360"/>
      </w:pPr>
      <w:r>
        <w:t>- Cofanie szerokiego języka wzdłuż podniebienia.</w:t>
      </w:r>
    </w:p>
    <w:p w:rsidR="00AA3169" w:rsidRDefault="00AA3169" w:rsidP="00AA3169">
      <w:pPr>
        <w:ind w:left="360"/>
      </w:pPr>
      <w:r>
        <w:t>- Kląskanie językiem, mlaskanie.</w:t>
      </w:r>
    </w:p>
    <w:p w:rsidR="00AA3169" w:rsidRDefault="00AA3169" w:rsidP="00AA3169">
      <w:pPr>
        <w:ind w:left="360"/>
      </w:pPr>
      <w:r>
        <w:t>2)    Ćwiczenia przygotowawcze.</w:t>
      </w:r>
    </w:p>
    <w:p w:rsidR="00AA3169" w:rsidRDefault="00AA3169" w:rsidP="00AA3169">
      <w:pPr>
        <w:ind w:left="360"/>
      </w:pPr>
      <w:r>
        <w:t xml:space="preserve">- Szybkie wymawianie głosek: </w:t>
      </w:r>
      <w:proofErr w:type="spellStart"/>
      <w:r>
        <w:t>ttt</w:t>
      </w:r>
      <w:proofErr w:type="spellEnd"/>
      <w:r>
        <w:t xml:space="preserve">, </w:t>
      </w:r>
      <w:proofErr w:type="spellStart"/>
      <w:r>
        <w:t>ddd</w:t>
      </w:r>
      <w:proofErr w:type="spellEnd"/>
      <w:r>
        <w:t xml:space="preserve">, </w:t>
      </w:r>
      <w:proofErr w:type="spellStart"/>
      <w:r>
        <w:t>tdtdtd,tdntdntdn</w:t>
      </w:r>
      <w:proofErr w:type="spellEnd"/>
      <w:r>
        <w:t xml:space="preserve">, </w:t>
      </w:r>
      <w:proofErr w:type="spellStart"/>
      <w:r>
        <w:t>tede</w:t>
      </w:r>
      <w:proofErr w:type="spellEnd"/>
      <w:r>
        <w:t xml:space="preserve"> </w:t>
      </w:r>
      <w:proofErr w:type="spellStart"/>
      <w:r>
        <w:t>tede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tedu</w:t>
      </w:r>
      <w:proofErr w:type="spellEnd"/>
      <w:r>
        <w:t xml:space="preserve"> </w:t>
      </w:r>
      <w:proofErr w:type="spellStart"/>
      <w:r>
        <w:t>tedu</w:t>
      </w:r>
      <w:proofErr w:type="spellEnd"/>
      <w:r>
        <w:t>.</w:t>
      </w:r>
    </w:p>
    <w:p w:rsidR="00AA3169" w:rsidRDefault="00AA3169" w:rsidP="00AA3169">
      <w:pPr>
        <w:ind w:left="360"/>
      </w:pPr>
      <w:r>
        <w:t>Ćwiczenia prowadzimy przy otwartych ustach.</w:t>
      </w:r>
    </w:p>
    <w:p w:rsidR="0079204D" w:rsidRDefault="0079204D" w:rsidP="00AA3169">
      <w:pPr>
        <w:ind w:left="360"/>
      </w:pPr>
      <w:r>
        <w:t xml:space="preserve">- Ćwiczenia w dmuchaniu. Wąski pasek papieru umieszczamy na czubku języka za górnymi zębami /wargi rozchylone/ i polecamy dmuchnąć na język energicznie, wymawiając : t, a następnie: </w:t>
      </w:r>
      <w:proofErr w:type="spellStart"/>
      <w:r>
        <w:t>tr</w:t>
      </w:r>
      <w:proofErr w:type="spellEnd"/>
      <w:r>
        <w:t>. Wówczas papierek odskoczy.</w:t>
      </w:r>
    </w:p>
    <w:p w:rsidR="0079204D" w:rsidRDefault="0079204D" w:rsidP="00AA3169">
      <w:pPr>
        <w:ind w:left="360"/>
      </w:pPr>
      <w:r>
        <w:t xml:space="preserve">3)     Ćwiczenia w postaci drobnych ruchów języka po podniebieniu; dzieci wymawiają przy tym: </w:t>
      </w:r>
      <w:proofErr w:type="spellStart"/>
      <w:r>
        <w:t>trl</w:t>
      </w:r>
      <w:proofErr w:type="spellEnd"/>
      <w:r>
        <w:t xml:space="preserve">  </w:t>
      </w:r>
      <w:proofErr w:type="spellStart"/>
      <w:r>
        <w:t>trl</w:t>
      </w:r>
      <w:proofErr w:type="spellEnd"/>
      <w:r>
        <w:t xml:space="preserve">  </w:t>
      </w:r>
      <w:proofErr w:type="spellStart"/>
      <w:r>
        <w:t>trl</w:t>
      </w:r>
      <w:proofErr w:type="spellEnd"/>
      <w:r>
        <w:t>. Język znajduje się za wałkiem dziąsłowym.</w:t>
      </w:r>
    </w:p>
    <w:p w:rsidR="0079204D" w:rsidRDefault="0079204D" w:rsidP="00AA3169">
      <w:pPr>
        <w:ind w:left="360"/>
      </w:pPr>
      <w:r>
        <w:t xml:space="preserve">Ćwiczenia w kolejności: </w:t>
      </w:r>
      <w:proofErr w:type="spellStart"/>
      <w:r>
        <w:t>tda</w:t>
      </w:r>
      <w:proofErr w:type="spellEnd"/>
      <w:r>
        <w:t xml:space="preserve">, </w:t>
      </w:r>
      <w:proofErr w:type="spellStart"/>
      <w:r>
        <w:t>tde</w:t>
      </w:r>
      <w:proofErr w:type="spellEnd"/>
      <w:r>
        <w:t xml:space="preserve">, </w:t>
      </w:r>
      <w:proofErr w:type="spellStart"/>
      <w:r>
        <w:t>tdo,tdu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tede</w:t>
      </w:r>
      <w:proofErr w:type="spellEnd"/>
      <w:r>
        <w:t xml:space="preserve">, </w:t>
      </w:r>
      <w:proofErr w:type="spellStart"/>
      <w:r>
        <w:t>tedu</w:t>
      </w:r>
      <w:proofErr w:type="spellEnd"/>
      <w:r>
        <w:t xml:space="preserve">, tedy, </w:t>
      </w:r>
      <w:proofErr w:type="spellStart"/>
      <w:r>
        <w:t>trla</w:t>
      </w:r>
      <w:proofErr w:type="spellEnd"/>
      <w:r>
        <w:t xml:space="preserve">, </w:t>
      </w:r>
      <w:proofErr w:type="spellStart"/>
      <w:r>
        <w:t>trle</w:t>
      </w:r>
      <w:proofErr w:type="spellEnd"/>
      <w:r>
        <w:t xml:space="preserve">, </w:t>
      </w:r>
      <w:proofErr w:type="spellStart"/>
      <w:r>
        <w:t>trlo</w:t>
      </w:r>
      <w:proofErr w:type="spellEnd"/>
      <w:r>
        <w:t xml:space="preserve">, </w:t>
      </w:r>
      <w:proofErr w:type="spellStart"/>
      <w:r>
        <w:t>trlu</w:t>
      </w:r>
      <w:proofErr w:type="spellEnd"/>
      <w:r w:rsidR="006270FC">
        <w:t>/ przy wymawianiu tych głosek należy wykonywać dużo drobnych ruchów językiem/.</w:t>
      </w:r>
    </w:p>
    <w:sectPr w:rsidR="0079204D" w:rsidSect="0084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C14"/>
    <w:multiLevelType w:val="hybridMultilevel"/>
    <w:tmpl w:val="0BA05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169"/>
    <w:rsid w:val="006270FC"/>
    <w:rsid w:val="0079204D"/>
    <w:rsid w:val="008458E2"/>
    <w:rsid w:val="00945C67"/>
    <w:rsid w:val="00AA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E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1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45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Wrzałkowska</dc:creator>
  <cp:lastModifiedBy>Danuta Wrzałkowska</cp:lastModifiedBy>
  <cp:revision>3</cp:revision>
  <dcterms:created xsi:type="dcterms:W3CDTF">2020-10-26T07:23:00Z</dcterms:created>
  <dcterms:modified xsi:type="dcterms:W3CDTF">2020-10-26T07:47:00Z</dcterms:modified>
</cp:coreProperties>
</file>