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F62" w:rsidRDefault="004B5F62" w:rsidP="004B5F62">
      <w:r>
        <w:t>Przykłady ćwiczeń logopedycznych</w:t>
      </w:r>
    </w:p>
    <w:p w:rsidR="004B5F62" w:rsidRDefault="004B5F62" w:rsidP="004B5F62">
      <w:pPr>
        <w:pStyle w:val="Akapitzlist"/>
        <w:numPr>
          <w:ilvl w:val="0"/>
          <w:numId w:val="1"/>
        </w:numPr>
      </w:pPr>
      <w:r>
        <w:t>Ćwiczenia oddechowe:</w:t>
      </w:r>
    </w:p>
    <w:p w:rsidR="004B5F62" w:rsidRDefault="004B5F62" w:rsidP="004B5F62">
      <w:r>
        <w:t>- wieszamy pranie: na kawałku sznurka rozpiętym między np. dwoma krzesłami przyczepiamy klamerkami kawałki wstążek (lub paski materiału), dmuchamy na nasze „pranie”, żeby szybciej wyschło;</w:t>
      </w:r>
    </w:p>
    <w:p w:rsidR="004B5F62" w:rsidRDefault="004B5F62" w:rsidP="004B5F62">
      <w:r>
        <w:t xml:space="preserve">        </w:t>
      </w:r>
    </w:p>
    <w:p w:rsidR="004B5F62" w:rsidRDefault="004B5F62" w:rsidP="004B5F62">
      <w:pPr>
        <w:ind w:left="360"/>
      </w:pPr>
      <w:r>
        <w:t>2)    Ćwiczenia usprawniające wargi:</w:t>
      </w:r>
    </w:p>
    <w:p w:rsidR="004B5F62" w:rsidRDefault="004B5F62" w:rsidP="004B5F62">
      <w:r>
        <w:t xml:space="preserve">- wymawiamy wyraźnie samogłoski: </w:t>
      </w:r>
      <w:proofErr w:type="spellStart"/>
      <w:r>
        <w:t>A-O-E-U-I</w:t>
      </w:r>
      <w:proofErr w:type="spellEnd"/>
      <w:r>
        <w:t>, najpierw powoli, potem coraz szybciej;</w:t>
      </w:r>
    </w:p>
    <w:p w:rsidR="004B5F62" w:rsidRDefault="004B5F62" w:rsidP="004B5F62">
      <w:r>
        <w:t>- przenoszenie lekkich przedmiotów na plastikowej łyżeczce trzymanej wargami (możemy urządzić sobie wyścigi: kto pierwszy przeniesie przedmiot lub kilka z jednego punktu do drugiego);</w:t>
      </w:r>
    </w:p>
    <w:p w:rsidR="004B5F62" w:rsidRDefault="004B5F62" w:rsidP="004B5F62">
      <w:r>
        <w:t>- przenoszenie skrawków papieru za pomocą słomki:</w:t>
      </w:r>
    </w:p>
    <w:p w:rsidR="004B5F62" w:rsidRDefault="004B5F62" w:rsidP="004B5F62">
      <w:r>
        <w:t xml:space="preserve">        </w:t>
      </w:r>
    </w:p>
    <w:p w:rsidR="004B5F62" w:rsidRDefault="004B5F62" w:rsidP="004B5F62">
      <w:pPr>
        <w:ind w:left="360"/>
      </w:pPr>
      <w:r>
        <w:t>3)         Ćwiczenia usprawniające język:</w:t>
      </w:r>
    </w:p>
    <w:p w:rsidR="004B5F62" w:rsidRDefault="004B5F62" w:rsidP="004B5F62">
      <w:r>
        <w:t>- przyklejanie języka do podniebienia:</w:t>
      </w:r>
    </w:p>
    <w:p w:rsidR="004B5F62" w:rsidRDefault="004B5F62" w:rsidP="004B5F62">
      <w:r>
        <w:t>- porządki w buzi: malujemy sufit i ściany (przesuwamy językiem po podniebieniu i policzkach), zamiatamy podłogę (język oblizuje dolne ząbki od wewnętrznej strony;</w:t>
      </w:r>
    </w:p>
    <w:p w:rsidR="004B5F62" w:rsidRDefault="004B5F62" w:rsidP="004B5F62">
      <w:r>
        <w:t>- huśtawka: kładziemy na języku np. żurawinę lub płatek kukurydziany i przesuwamy go od jednego kącika ust do drugiego.</w:t>
      </w:r>
    </w:p>
    <w:p w:rsidR="004B5F62" w:rsidRDefault="004B5F62" w:rsidP="004B5F62">
      <w:r>
        <w:t xml:space="preserve">        4)          Ćwiczenia słuchowe</w:t>
      </w:r>
      <w:r w:rsidR="00B0496C">
        <w:t>:</w:t>
      </w:r>
    </w:p>
    <w:p w:rsidR="004B5F62" w:rsidRDefault="004B5F62" w:rsidP="004B5F62">
      <w:r>
        <w:t xml:space="preserve">          - wystukujemy np. na bębenku lub wyklaskujemy krótki rytm, dziecko próbuje powtórzyć go za nami;</w:t>
      </w:r>
    </w:p>
    <w:p w:rsidR="004B5F62" w:rsidRDefault="004B5F62" w:rsidP="004B5F62">
      <w:r>
        <w:t>-klaszczemy w ręce lub wystukujemy rytm, dziecko buduje wieżę z tylu klocków, ile dźwięków usłyszało</w:t>
      </w:r>
      <w:bookmarkStart w:id="0" w:name="_GoBack"/>
      <w:bookmarkEnd w:id="0"/>
      <w:r>
        <w:t>.</w:t>
      </w:r>
    </w:p>
    <w:p w:rsidR="004B5F62" w:rsidRDefault="004B5F62" w:rsidP="004B5F62"/>
    <w:p w:rsidR="004B5F62" w:rsidRDefault="004B5F62" w:rsidP="004B5F62"/>
    <w:p w:rsidR="004B5F62" w:rsidRDefault="004B5F62" w:rsidP="004B5F62"/>
    <w:p w:rsidR="004B5F62" w:rsidRDefault="004B5F62" w:rsidP="004B5F62"/>
    <w:p w:rsidR="001B7FBC" w:rsidRDefault="001B7FBC"/>
    <w:sectPr w:rsidR="001B7FBC" w:rsidSect="001B7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F2190"/>
    <w:multiLevelType w:val="hybridMultilevel"/>
    <w:tmpl w:val="92A447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F7EDF"/>
    <w:multiLevelType w:val="hybridMultilevel"/>
    <w:tmpl w:val="92A447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0427C0"/>
    <w:multiLevelType w:val="hybridMultilevel"/>
    <w:tmpl w:val="92A447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B5F62"/>
    <w:rsid w:val="001B7FBC"/>
    <w:rsid w:val="004B5F62"/>
    <w:rsid w:val="00B04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F6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5F6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B5F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Wrzałkowska</dc:creator>
  <cp:lastModifiedBy>Danuta Wrzałkowska</cp:lastModifiedBy>
  <cp:revision>1</cp:revision>
  <dcterms:created xsi:type="dcterms:W3CDTF">2020-10-19T09:48:00Z</dcterms:created>
  <dcterms:modified xsi:type="dcterms:W3CDTF">2020-10-19T10:04:00Z</dcterms:modified>
</cp:coreProperties>
</file>